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5C5B" w14:textId="1109E54E" w:rsidR="00024B8D" w:rsidRPr="0095341F" w:rsidRDefault="00024B8D" w:rsidP="0095341F">
      <w:pPr>
        <w:spacing w:after="120" w:line="278" w:lineRule="auto"/>
        <w:jc w:val="left"/>
        <w:rPr>
          <w:rFonts w:eastAsia="黑体" w:cstheme="minorBidi"/>
          <w:sz w:val="30"/>
          <w:szCs w:val="30"/>
          <w14:ligatures w14:val="standardContextual"/>
        </w:rPr>
      </w:pPr>
      <w:r w:rsidRPr="0095341F">
        <w:rPr>
          <w:rFonts w:eastAsia="黑体" w:cstheme="minorBidi" w:hint="eastAsia"/>
          <w:sz w:val="30"/>
          <w:szCs w:val="30"/>
          <w14:ligatures w14:val="standardContextual"/>
        </w:rPr>
        <w:t>附件</w:t>
      </w:r>
      <w:r w:rsidR="00747D19">
        <w:rPr>
          <w:rFonts w:eastAsia="黑体" w:cstheme="minorBidi" w:hint="eastAsia"/>
          <w:sz w:val="30"/>
          <w:szCs w:val="30"/>
          <w14:ligatures w14:val="standardContextual"/>
        </w:rPr>
        <w:t>4</w:t>
      </w:r>
    </w:p>
    <w:p w14:paraId="0EA3DD5D" w14:textId="675C185D" w:rsidR="00024B8D" w:rsidRPr="0095341F" w:rsidRDefault="00024B8D" w:rsidP="0095341F">
      <w:pPr>
        <w:spacing w:afterLines="50" w:after="156"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95341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上海交通大学先进基层党组织推荐和审批表</w:t>
      </w:r>
    </w:p>
    <w:p w14:paraId="3F6FE525" w14:textId="1727DD73" w:rsidR="00024B8D" w:rsidRPr="0095341F" w:rsidRDefault="00024B8D" w:rsidP="00024B8D">
      <w:pPr>
        <w:spacing w:line="500" w:lineRule="exact"/>
        <w:rPr>
          <w:rFonts w:ascii="黑体" w:eastAsia="黑体" w:hAnsi="宋体" w:cs="宋体" w:hint="eastAsia"/>
          <w:bCs/>
          <w:kern w:val="0"/>
          <w:sz w:val="28"/>
          <w:szCs w:val="28"/>
        </w:rPr>
      </w:pPr>
      <w:r w:rsidRPr="0095341F">
        <w:rPr>
          <w:rFonts w:ascii="黑体" w:eastAsia="黑体" w:hAnsi="宋体" w:cs="宋体" w:hint="eastAsia"/>
          <w:bCs/>
          <w:kern w:val="0"/>
          <w:sz w:val="28"/>
          <w:szCs w:val="28"/>
        </w:rPr>
        <w:t>填报单位：</w:t>
      </w:r>
      <w:r w:rsidR="00BC6280" w:rsidRPr="00BC6280">
        <w:rPr>
          <w:rFonts w:ascii="仿宋_GB2312" w:eastAsia="仿宋_GB2312" w:hint="eastAsia"/>
          <w:spacing w:val="10"/>
          <w:sz w:val="28"/>
          <w:szCs w:val="28"/>
        </w:rPr>
        <w:t>中共XX委员会</w:t>
      </w:r>
      <w:r w:rsidRPr="0095341F">
        <w:rPr>
          <w:rFonts w:ascii="黑体" w:eastAsia="黑体" w:hAnsi="宋体" w:cs="宋体" w:hint="eastAsia"/>
          <w:bCs/>
          <w:kern w:val="0"/>
          <w:sz w:val="28"/>
          <w:szCs w:val="28"/>
        </w:rPr>
        <w:t xml:space="preserve">                           编号：</w:t>
      </w:r>
      <w:r w:rsidR="00160E80">
        <w:rPr>
          <w:rFonts w:ascii="黑体" w:eastAsia="黑体" w:hAnsi="宋体" w:cs="宋体" w:hint="eastAsia"/>
          <w:bCs/>
          <w:kern w:val="0"/>
          <w:sz w:val="28"/>
          <w:szCs w:val="28"/>
        </w:rPr>
        <w:t>01</w:t>
      </w:r>
      <w:r w:rsidRPr="0095341F">
        <w:rPr>
          <w:rFonts w:ascii="黑体" w:eastAsia="黑体" w:hAnsi="宋体" w:cs="宋体" w:hint="eastAsia"/>
          <w:bCs/>
          <w:kern w:val="0"/>
          <w:sz w:val="28"/>
          <w:szCs w:val="28"/>
        </w:rPr>
        <w:t xml:space="preserve">  </w:t>
      </w:r>
    </w:p>
    <w:tbl>
      <w:tblPr>
        <w:tblW w:w="8933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293"/>
        <w:gridCol w:w="932"/>
        <w:gridCol w:w="2380"/>
        <w:gridCol w:w="1530"/>
        <w:gridCol w:w="2798"/>
      </w:tblGrid>
      <w:tr w:rsidR="00BC6280" w:rsidRPr="002C3C98" w14:paraId="29D86DA6" w14:textId="77777777" w:rsidTr="006A5C91">
        <w:trPr>
          <w:trHeight w:hRule="exact" w:val="709"/>
        </w:trPr>
        <w:tc>
          <w:tcPr>
            <w:tcW w:w="22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844C" w14:textId="77777777" w:rsidR="00BC6280" w:rsidRPr="002C3C98" w:rsidRDefault="00BC6280" w:rsidP="00BC6280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7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FE38DD" w14:textId="4ACF24F1" w:rsidR="00BC6280" w:rsidRPr="002C3C98" w:rsidRDefault="00BC6280" w:rsidP="00BC6280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pacing w:val="-14"/>
                <w:sz w:val="28"/>
                <w:szCs w:val="28"/>
              </w:rPr>
              <w:t>中共</w:t>
            </w: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上海交通</w:t>
            </w:r>
            <w:r>
              <w:rPr>
                <w:rFonts w:ascii="仿宋_GB2312" w:eastAsia="仿宋_GB2312"/>
                <w:spacing w:val="-14"/>
                <w:sz w:val="28"/>
                <w:szCs w:val="28"/>
              </w:rPr>
              <w:t>大学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XX</w:t>
            </w:r>
            <w:r>
              <w:rPr>
                <w:rFonts w:ascii="仿宋_GB2312" w:eastAsia="仿宋_GB2312"/>
                <w:spacing w:val="-14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XX</w:t>
            </w:r>
            <w:r>
              <w:rPr>
                <w:rFonts w:ascii="仿宋_GB2312" w:eastAsia="仿宋_GB2312"/>
                <w:spacing w:val="-14"/>
                <w:sz w:val="28"/>
                <w:szCs w:val="28"/>
              </w:rPr>
              <w:t>支部委员会</w:t>
            </w:r>
          </w:p>
        </w:tc>
      </w:tr>
      <w:tr w:rsidR="00BC6280" w:rsidRPr="002C3C98" w14:paraId="3219A602" w14:textId="77777777" w:rsidTr="006A5C91">
        <w:trPr>
          <w:trHeight w:hRule="exact" w:val="709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3A6A" w14:textId="77777777" w:rsidR="00BC6280" w:rsidRPr="002C3C98" w:rsidRDefault="00BC6280" w:rsidP="00BC6280"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上级党组织名称</w:t>
            </w:r>
          </w:p>
        </w:tc>
        <w:tc>
          <w:tcPr>
            <w:tcW w:w="670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14EECB" w14:textId="07C910DD" w:rsidR="00BC6280" w:rsidRPr="002C3C98" w:rsidRDefault="00BC6280" w:rsidP="00BC6280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pacing w:val="-14"/>
                <w:sz w:val="28"/>
                <w:szCs w:val="28"/>
              </w:rPr>
              <w:t>中共</w:t>
            </w: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上海交通</w:t>
            </w:r>
            <w:r>
              <w:rPr>
                <w:rFonts w:ascii="仿宋_GB2312" w:eastAsia="仿宋_GB2312"/>
                <w:spacing w:val="-14"/>
                <w:sz w:val="28"/>
                <w:szCs w:val="28"/>
              </w:rPr>
              <w:t>大学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XX</w:t>
            </w:r>
            <w:r>
              <w:rPr>
                <w:rFonts w:ascii="仿宋_GB2312" w:eastAsia="仿宋_GB2312"/>
                <w:spacing w:val="-14"/>
                <w:sz w:val="28"/>
                <w:szCs w:val="28"/>
              </w:rPr>
              <w:t>学院委员会</w:t>
            </w:r>
          </w:p>
        </w:tc>
      </w:tr>
      <w:tr w:rsidR="00024B8D" w:rsidRPr="002C3C98" w14:paraId="47D981D1" w14:textId="77777777" w:rsidTr="006A5C91">
        <w:trPr>
          <w:trHeight w:hRule="exact" w:val="709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06A" w14:textId="77777777" w:rsidR="00024B8D" w:rsidRPr="002C3C98" w:rsidRDefault="00024B8D" w:rsidP="006A5C91"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7322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B22" w14:textId="77777777" w:rsidR="00024B8D" w:rsidRPr="002C3C98" w:rsidRDefault="00024B8D" w:rsidP="006A5C91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D83E3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024B8D" w:rsidRPr="002C3C98" w14:paraId="436E36A8" w14:textId="77777777" w:rsidTr="006A5C91">
        <w:trPr>
          <w:trHeight w:hRule="exact" w:val="4422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0D68" w14:textId="77777777" w:rsidR="00024B8D" w:rsidRPr="002C3C98" w:rsidRDefault="00024B8D" w:rsidP="006A5C91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基</w:t>
            </w:r>
          </w:p>
          <w:p w14:paraId="464D50DB" w14:textId="77777777" w:rsidR="00024B8D" w:rsidRPr="002C3C98" w:rsidRDefault="00024B8D" w:rsidP="006A5C91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本</w:t>
            </w:r>
          </w:p>
          <w:p w14:paraId="1F23C7FD" w14:textId="77777777" w:rsidR="00024B8D" w:rsidRPr="002C3C98" w:rsidRDefault="00024B8D" w:rsidP="006A5C91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</w:t>
            </w:r>
          </w:p>
          <w:p w14:paraId="3ABBF400" w14:textId="77777777" w:rsidR="00024B8D" w:rsidRPr="002C3C98" w:rsidRDefault="00024B8D" w:rsidP="006A5C91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0DDA79" w14:textId="45C78468" w:rsidR="00BC6280" w:rsidRDefault="00BC6280" w:rsidP="00BC6280">
            <w:pPr>
              <w:widowControl/>
              <w:spacing w:line="500" w:lineRule="exact"/>
              <w:ind w:firstLineChars="200" w:firstLine="580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5"/>
                <w:sz w:val="28"/>
                <w:szCs w:val="28"/>
              </w:rPr>
              <w:t>xx党支部下设＊</w:t>
            </w:r>
            <w:proofErr w:type="gramStart"/>
            <w:r>
              <w:rPr>
                <w:rFonts w:ascii="仿宋_GB2312" w:eastAsia="仿宋_GB2312" w:hint="eastAsia"/>
                <w:spacing w:val="5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int="eastAsia"/>
                <w:spacing w:val="5"/>
                <w:sz w:val="28"/>
                <w:szCs w:val="28"/>
              </w:rPr>
              <w:t>党小组，有＊</w:t>
            </w:r>
            <w:proofErr w:type="gramStart"/>
            <w:r>
              <w:rPr>
                <w:rFonts w:ascii="仿宋_GB2312" w:eastAsia="仿宋_GB2312" w:hint="eastAsia"/>
                <w:spacing w:val="5"/>
                <w:sz w:val="28"/>
                <w:szCs w:val="28"/>
              </w:rPr>
              <w:t>名正式</w:t>
            </w:r>
            <w:proofErr w:type="gramEnd"/>
            <w:r>
              <w:rPr>
                <w:rFonts w:ascii="仿宋_GB2312" w:eastAsia="仿宋_GB2312" w:hint="eastAsia"/>
                <w:spacing w:val="5"/>
                <w:sz w:val="28"/>
                <w:szCs w:val="28"/>
              </w:rPr>
              <w:t>党员、＊名预</w:t>
            </w:r>
            <w:r>
              <w:rPr>
                <w:rFonts w:ascii="仿宋_GB2312" w:eastAsia="仿宋_GB2312" w:hint="eastAsia"/>
                <w:spacing w:val="10"/>
                <w:sz w:val="28"/>
                <w:szCs w:val="28"/>
              </w:rPr>
              <w:t>备党员，支部班子成员有＊人。党支部有＊名教工</w:t>
            </w:r>
            <w:r>
              <w:rPr>
                <w:rFonts w:ascii="仿宋_GB2312" w:eastAsia="仿宋_GB2312" w:hint="eastAsia"/>
                <w:spacing w:val="9"/>
                <w:sz w:val="28"/>
                <w:szCs w:val="28"/>
              </w:rPr>
              <w:t>，有</w:t>
            </w:r>
            <w:r>
              <w:rPr>
                <w:rFonts w:ascii="仿宋_GB2312" w:eastAsia="仿宋_GB2312" w:hint="eastAsia"/>
                <w:spacing w:val="10"/>
                <w:sz w:val="28"/>
                <w:szCs w:val="28"/>
              </w:rPr>
              <w:t>*名学生，其中，本科生＊人，研究生＊人，......。近年来，</w:t>
            </w:r>
            <w:r>
              <w:rPr>
                <w:rFonts w:ascii="仿宋_GB2312" w:eastAsia="仿宋_GB2312" w:hint="eastAsia"/>
                <w:spacing w:val="5"/>
                <w:sz w:val="28"/>
                <w:szCs w:val="28"/>
              </w:rPr>
              <w:t>xx党支部</w:t>
            </w:r>
            <w:r>
              <w:rPr>
                <w:rFonts w:ascii="仿宋_GB2312" w:eastAsia="仿宋_GB2312" w:hint="eastAsia"/>
                <w:spacing w:val="10"/>
                <w:sz w:val="28"/>
                <w:szCs w:val="28"/>
              </w:rPr>
              <w:t>带领党</w:t>
            </w:r>
            <w:r>
              <w:rPr>
                <w:rFonts w:ascii="仿宋_GB2312" w:eastAsia="仿宋_GB2312" w:hint="eastAsia"/>
                <w:spacing w:val="9"/>
                <w:sz w:val="28"/>
                <w:szCs w:val="28"/>
              </w:rPr>
              <w:t>员群众......</w:t>
            </w:r>
            <w:r>
              <w:rPr>
                <w:rFonts w:ascii="仿宋_GB2312" w:eastAsia="仿宋_GB2312" w:hint="eastAsia"/>
                <w:spacing w:val="6"/>
                <w:sz w:val="28"/>
                <w:szCs w:val="28"/>
              </w:rPr>
              <w:t xml:space="preserve">。  </w:t>
            </w:r>
          </w:p>
          <w:p w14:paraId="578C7B97" w14:textId="77777777" w:rsidR="00024B8D" w:rsidRPr="002C3C98" w:rsidRDefault="00024B8D" w:rsidP="006A5C91">
            <w:pPr>
              <w:widowControl/>
              <w:spacing w:line="500" w:lineRule="exact"/>
              <w:ind w:firstLineChars="200" w:firstLine="562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024B8D" w:rsidRPr="002C3C98" w14:paraId="5DF6FE48" w14:textId="77777777" w:rsidTr="006A5C91">
        <w:trPr>
          <w:trHeight w:hRule="exact" w:val="436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3ACF6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曾</w:t>
            </w:r>
          </w:p>
          <w:p w14:paraId="377F42B8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受</w:t>
            </w:r>
          </w:p>
          <w:p w14:paraId="282F4F4F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表</w:t>
            </w:r>
          </w:p>
          <w:p w14:paraId="3A024199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彰</w:t>
            </w:r>
            <w:proofErr w:type="gramEnd"/>
          </w:p>
          <w:p w14:paraId="039B5165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</w:t>
            </w:r>
          </w:p>
          <w:p w14:paraId="788E35C0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A8DB1C" w14:textId="77777777" w:rsidR="0050614D" w:rsidRPr="0050614D" w:rsidRDefault="0050614D" w:rsidP="00506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ind w:left="2" w:hanging="2"/>
              <w:textAlignment w:val="baseline"/>
              <w:rPr>
                <w:rFonts w:ascii="仿宋_GB2312" w:eastAsia="仿宋_GB2312" w:hAnsi="Noto Sans CJK JP" w:cs="宋体" w:hint="eastAsia"/>
                <w:sz w:val="24"/>
                <w:szCs w:val="24"/>
              </w:rPr>
            </w:pPr>
            <w:r w:rsidRPr="0050614D">
              <w:rPr>
                <w:rFonts w:ascii="仿宋_GB2312" w:eastAsia="仿宋_GB2312" w:hAnsi="Noto Sans CJK JP" w:cs="宋体"/>
                <w:color w:val="FF0000"/>
                <w:spacing w:val="8"/>
                <w:sz w:val="24"/>
                <w:szCs w:val="24"/>
              </w:rPr>
              <w:t>（填写获校级及以上主要表彰奖励情况，不超过10项，按时间先后排</w:t>
            </w:r>
            <w:r w:rsidRPr="0050614D">
              <w:rPr>
                <w:rFonts w:ascii="仿宋_GB2312" w:eastAsia="仿宋_GB2312" w:hAnsi="Noto Sans CJK JP" w:cs="宋体"/>
                <w:color w:val="FF0000"/>
                <w:spacing w:val="10"/>
                <w:sz w:val="24"/>
                <w:szCs w:val="24"/>
              </w:rPr>
              <w:t>序；依次填写表彰奖励时间、名称、授予单位，奖项名称填写表彰奖励证书上表述的规范全称，授予单位填写规范简称）</w:t>
            </w:r>
          </w:p>
          <w:p w14:paraId="74EAAD84" w14:textId="77777777" w:rsidR="0050614D" w:rsidRPr="0050614D" w:rsidRDefault="0050614D" w:rsidP="00506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exact"/>
              <w:jc w:val="left"/>
              <w:textAlignment w:val="baseline"/>
              <w:rPr>
                <w:rFonts w:ascii="仿宋_GB2312" w:eastAsia="仿宋_GB2312" w:hAnsi="Noto Sans CJK JP" w:cs="宋体" w:hint="eastAsia"/>
                <w:sz w:val="22"/>
                <w:szCs w:val="22"/>
              </w:rPr>
            </w:pPr>
            <w:r w:rsidRPr="0050614D">
              <w:rPr>
                <w:rFonts w:ascii="仿宋_GB2312" w:eastAsia="仿宋_GB2312" w:hAnsi="Noto Sans CJK JP" w:cs="宋体"/>
                <w:spacing w:val="5"/>
                <w:position w:val="2"/>
                <w:sz w:val="22"/>
                <w:szCs w:val="22"/>
              </w:rPr>
              <w:t>2019.11  上海市工人先锋号                    市总工会</w:t>
            </w:r>
          </w:p>
          <w:p w14:paraId="02B11172" w14:textId="6A0F93F7" w:rsidR="00024B8D" w:rsidRPr="002C3C98" w:rsidRDefault="0050614D" w:rsidP="0050614D">
            <w:pPr>
              <w:widowControl/>
              <w:spacing w:line="500" w:lineRule="exact"/>
              <w:rPr>
                <w:rFonts w:eastAsia="仿宋_GB2312" w:cs="宋体"/>
                <w:b/>
                <w:kern w:val="0"/>
                <w:sz w:val="24"/>
                <w:szCs w:val="24"/>
              </w:rPr>
            </w:pPr>
            <w:r w:rsidRPr="0050614D">
              <w:rPr>
                <w:rFonts w:ascii="仿宋_GB2312" w:eastAsia="仿宋_GB2312" w:hAnsi="宋体" w:cs="宋体"/>
                <w:spacing w:val="6"/>
                <w:position w:val="2"/>
                <w:sz w:val="22"/>
                <w:szCs w:val="22"/>
              </w:rPr>
              <w:t>2021.04  全国工人先锋号                     全国总工会</w:t>
            </w:r>
          </w:p>
        </w:tc>
      </w:tr>
      <w:tr w:rsidR="00024B8D" w:rsidRPr="002C3C98" w14:paraId="32B74862" w14:textId="77777777" w:rsidTr="006A5C91">
        <w:trPr>
          <w:trHeight w:hRule="exact" w:val="64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F04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14:paraId="182F5BA6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6BDBB80F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要</w:t>
            </w:r>
          </w:p>
          <w:p w14:paraId="6730FF99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5DCA7D00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事</w:t>
            </w:r>
          </w:p>
          <w:p w14:paraId="3C2A62D5" w14:textId="77777777" w:rsidR="00024B8D" w:rsidRPr="002C3C98" w:rsidRDefault="00024B8D" w:rsidP="006A5C91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411E6C8E" w14:textId="77777777" w:rsidR="00024B8D" w:rsidRPr="002C3C98" w:rsidRDefault="00024B8D" w:rsidP="006A5C91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6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BE682D" w14:textId="77777777" w:rsidR="00BC6280" w:rsidRPr="00BC6280" w:rsidRDefault="00BC6280" w:rsidP="00BC6280">
            <w:pPr>
              <w:widowControl/>
              <w:spacing w:line="500" w:lineRule="exact"/>
              <w:rPr>
                <w:rFonts w:eastAsia="仿宋_GB2312"/>
                <w:color w:val="FF0000"/>
                <w:spacing w:val="2"/>
                <w:sz w:val="28"/>
                <w:szCs w:val="28"/>
              </w:rPr>
            </w:pPr>
            <w:r w:rsidRPr="00BC6280">
              <w:rPr>
                <w:rFonts w:ascii="仿宋_GB2312" w:eastAsia="仿宋_GB2312"/>
                <w:color w:val="FF0000"/>
                <w:spacing w:val="14"/>
                <w:sz w:val="28"/>
                <w:szCs w:val="28"/>
              </w:rPr>
              <w:t>（主要写党组织发挥战斗堡垒作用的做法和成效等，表述准</w:t>
            </w:r>
            <w:r w:rsidRPr="00BC6280">
              <w:rPr>
                <w:rFonts w:ascii="仿宋_GB2312" w:eastAsia="仿宋_GB2312"/>
                <w:color w:val="FF0000"/>
                <w:spacing w:val="13"/>
                <w:sz w:val="28"/>
                <w:szCs w:val="28"/>
              </w:rPr>
              <w:t>确、文字</w:t>
            </w:r>
            <w:r w:rsidRPr="00BC6280">
              <w:rPr>
                <w:rFonts w:ascii="仿宋_GB2312" w:eastAsia="仿宋_GB2312"/>
                <w:color w:val="FF0000"/>
                <w:spacing w:val="9"/>
                <w:sz w:val="28"/>
                <w:szCs w:val="28"/>
              </w:rPr>
              <w:t>精炼，</w:t>
            </w:r>
            <w:r w:rsidRPr="00BC6280">
              <w:rPr>
                <w:rFonts w:eastAsia="仿宋_GB2312"/>
                <w:color w:val="FF0000"/>
                <w:spacing w:val="9"/>
                <w:sz w:val="28"/>
                <w:szCs w:val="28"/>
              </w:rPr>
              <w:t>400</w:t>
            </w:r>
            <w:r w:rsidRPr="00BC6280">
              <w:rPr>
                <w:rFonts w:ascii="仿宋_GB2312" w:eastAsia="仿宋_GB2312"/>
                <w:color w:val="FF0000"/>
                <w:spacing w:val="9"/>
                <w:sz w:val="28"/>
                <w:szCs w:val="28"/>
              </w:rPr>
              <w:t>字以内；单元格大小保持不变，可视字数调整字号、行</w:t>
            </w:r>
            <w:r w:rsidRPr="00BC6280">
              <w:rPr>
                <w:rFonts w:ascii="仿宋_GB2312" w:eastAsia="仿宋_GB2312"/>
                <w:color w:val="FF0000"/>
                <w:spacing w:val="2"/>
                <w:sz w:val="28"/>
                <w:szCs w:val="28"/>
              </w:rPr>
              <w:t>距）</w:t>
            </w:r>
          </w:p>
          <w:p w14:paraId="473761FF" w14:textId="77777777" w:rsidR="00024B8D" w:rsidRPr="00BC6280" w:rsidRDefault="00024B8D" w:rsidP="006A5C91">
            <w:pPr>
              <w:widowControl/>
              <w:spacing w:line="500" w:lineRule="exact"/>
              <w:ind w:firstLineChars="200" w:firstLine="482"/>
              <w:rPr>
                <w:rFonts w:eastAsia="仿宋_GB2312" w:cs="宋体"/>
                <w:b/>
                <w:kern w:val="0"/>
                <w:sz w:val="24"/>
                <w:szCs w:val="24"/>
              </w:rPr>
            </w:pPr>
          </w:p>
        </w:tc>
      </w:tr>
      <w:tr w:rsidR="00024B8D" w:rsidRPr="002C3C98" w14:paraId="5AFB48EB" w14:textId="77777777" w:rsidTr="006A5C91">
        <w:trPr>
          <w:trHeight w:hRule="exact" w:val="299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09BC9" w14:textId="77777777" w:rsidR="00024B8D" w:rsidRPr="002C3C98" w:rsidRDefault="00024B8D" w:rsidP="006A5C91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填报</w:t>
            </w:r>
          </w:p>
          <w:p w14:paraId="61455319" w14:textId="77777777" w:rsidR="00024B8D" w:rsidRPr="002C3C98" w:rsidRDefault="00024B8D" w:rsidP="006A5C91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单位</w:t>
            </w:r>
          </w:p>
          <w:p w14:paraId="3B91C132" w14:textId="77777777" w:rsidR="00024B8D" w:rsidRPr="002C3C98" w:rsidRDefault="00024B8D" w:rsidP="006A5C91">
            <w:pPr>
              <w:widowControl/>
              <w:spacing w:line="500" w:lineRule="exact"/>
              <w:ind w:leftChars="-47" w:left="-99" w:rightChars="-31" w:right="-65"/>
              <w:jc w:val="center"/>
              <w:rPr>
                <w:rFonts w:eastAsia="仿宋_GB2312" w:cs="宋体"/>
                <w:b/>
                <w:spacing w:val="-10"/>
                <w:w w:val="90"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</w:t>
            </w: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组织</w:t>
            </w:r>
          </w:p>
          <w:p w14:paraId="61AD7035" w14:textId="77777777" w:rsidR="00024B8D" w:rsidRPr="002C3C98" w:rsidRDefault="00024B8D" w:rsidP="006A5C91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B68150" w14:textId="0DA5203B" w:rsidR="00024B8D" w:rsidRPr="00BC6280" w:rsidRDefault="00BC6280" w:rsidP="00BC6280">
            <w:pPr>
              <w:pStyle w:val="TableText"/>
              <w:widowControl/>
              <w:autoSpaceDE w:val="0"/>
              <w:autoSpaceDN w:val="0"/>
              <w:adjustRightInd w:val="0"/>
              <w:snapToGrid w:val="0"/>
              <w:spacing w:before="65" w:line="244" w:lineRule="auto"/>
              <w:ind w:left="102" w:right="221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FF0000"/>
                <w:spacing w:val="-4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FF0000"/>
                <w:spacing w:val="-4"/>
                <w:sz w:val="28"/>
                <w:szCs w:val="28"/>
              </w:rPr>
              <w:t>填报单位为各二级党组织，负责同志签字或盖名章，盖二级党组织章</w:t>
            </w:r>
            <w:r>
              <w:rPr>
                <w:rFonts w:ascii="仿宋_GB2312" w:eastAsia="仿宋_GB2312" w:hAnsi="Times New Roman" w:cs="Times New Roman"/>
                <w:color w:val="FF0000"/>
                <w:spacing w:val="6"/>
                <w:sz w:val="28"/>
                <w:szCs w:val="28"/>
              </w:rPr>
              <w:t>）</w:t>
            </w:r>
          </w:p>
          <w:p w14:paraId="558BAEA8" w14:textId="77777777" w:rsidR="00024B8D" w:rsidRPr="002C3C98" w:rsidRDefault="00024B8D" w:rsidP="006A5C91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6AB83FA4" w14:textId="77777777" w:rsidR="00024B8D" w:rsidRPr="002C3C98" w:rsidRDefault="00024B8D" w:rsidP="006A5C91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负责人签字：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（填报单位盖章）</w:t>
            </w:r>
          </w:p>
          <w:p w14:paraId="396E63E6" w14:textId="6CAF3EA7" w:rsidR="00024B8D" w:rsidRPr="002C3C98" w:rsidRDefault="00024B8D" w:rsidP="006A5C91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</w:t>
            </w:r>
            <w:r w:rsidR="001601A9"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024B8D" w:rsidRPr="002C3C98" w14:paraId="255ED716" w14:textId="77777777" w:rsidTr="0050614D">
        <w:trPr>
          <w:trHeight w:hRule="exact" w:val="3656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93B74" w14:textId="77777777" w:rsidR="00024B8D" w:rsidRPr="002C3C98" w:rsidRDefault="00024B8D" w:rsidP="006A5C91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校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党委意见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DADA69" w14:textId="77777777" w:rsidR="00024B8D" w:rsidRPr="002C3C98" w:rsidRDefault="00024B8D" w:rsidP="006A5C91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6BF9BEFD" w14:textId="77777777" w:rsidR="00024B8D" w:rsidRPr="002C3C98" w:rsidRDefault="00024B8D" w:rsidP="006A5C91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6720EFBC" w14:textId="77777777" w:rsidR="00024B8D" w:rsidRPr="002C3C98" w:rsidRDefault="00024B8D" w:rsidP="006A5C91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14:paraId="7599FB00" w14:textId="77777777" w:rsidR="00024B8D" w:rsidRPr="002C3C98" w:rsidRDefault="00024B8D" w:rsidP="006A5C91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（盖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章）</w:t>
            </w:r>
          </w:p>
          <w:p w14:paraId="2F3F2AEF" w14:textId="790B676A" w:rsidR="00024B8D" w:rsidRPr="002C3C98" w:rsidRDefault="00024B8D" w:rsidP="006A5C91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</w:t>
            </w:r>
            <w:r w:rsidR="001601A9"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2C3C98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14:paraId="426E2CAD" w14:textId="72FDC6C5" w:rsidR="00024B8D" w:rsidRDefault="00024B8D" w:rsidP="00024B8D">
      <w:pPr>
        <w:adjustRightInd w:val="0"/>
        <w:jc w:val="left"/>
        <w:rPr>
          <w:rFonts w:eastAsia="仿宋_GB2312"/>
          <w:bCs/>
          <w:sz w:val="28"/>
          <w:szCs w:val="28"/>
        </w:rPr>
      </w:pPr>
      <w:r w:rsidRPr="00DD0488">
        <w:rPr>
          <w:rFonts w:eastAsia="仿宋_GB2312" w:hint="eastAsia"/>
          <w:bCs/>
          <w:sz w:val="28"/>
          <w:szCs w:val="28"/>
        </w:rPr>
        <w:t>注：另附</w:t>
      </w:r>
      <w:r w:rsidRPr="00DD0488">
        <w:rPr>
          <w:rFonts w:eastAsia="仿宋_GB2312" w:hint="eastAsia"/>
          <w:bCs/>
          <w:sz w:val="28"/>
          <w:szCs w:val="28"/>
        </w:rPr>
        <w:t>2000</w:t>
      </w:r>
      <w:r w:rsidRPr="00DD0488">
        <w:rPr>
          <w:rFonts w:eastAsia="仿宋_GB2312" w:hint="eastAsia"/>
          <w:bCs/>
          <w:sz w:val="28"/>
          <w:szCs w:val="28"/>
        </w:rPr>
        <w:t>字</w:t>
      </w:r>
      <w:r w:rsidR="00D966EC">
        <w:rPr>
          <w:rFonts w:eastAsia="仿宋_GB2312" w:hint="eastAsia"/>
          <w:bCs/>
          <w:sz w:val="28"/>
          <w:szCs w:val="28"/>
        </w:rPr>
        <w:t>左右</w:t>
      </w:r>
      <w:r w:rsidRPr="00DD0488">
        <w:rPr>
          <w:rFonts w:eastAsia="仿宋_GB2312" w:hint="eastAsia"/>
          <w:bCs/>
          <w:sz w:val="28"/>
          <w:szCs w:val="28"/>
        </w:rPr>
        <w:t>事迹材料</w:t>
      </w:r>
    </w:p>
    <w:p w14:paraId="448A9CC6" w14:textId="77777777" w:rsidR="00D547D8" w:rsidRDefault="00D547D8" w:rsidP="00D547D8">
      <w:pPr>
        <w:adjustRightInd w:val="0"/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事迹材料内容和格式要求</w:t>
      </w:r>
    </w:p>
    <w:p w14:paraId="14AD2722" w14:textId="77777777" w:rsidR="00D547D8" w:rsidRDefault="00D547D8" w:rsidP="00D547D8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</w:t>
      </w:r>
    </w:p>
    <w:p w14:paraId="51C2F69A" w14:textId="77777777" w:rsidR="00D547D8" w:rsidRDefault="00D547D8" w:rsidP="00D547D8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一、内容要求</w:t>
      </w:r>
    </w:p>
    <w:p w14:paraId="3F7B5513" w14:textId="77777777" w:rsidR="00D547D8" w:rsidRDefault="00D547D8" w:rsidP="00D547D8">
      <w:pPr>
        <w:spacing w:line="360" w:lineRule="auto"/>
        <w:ind w:firstLine="640"/>
        <w:rPr>
          <w:rFonts w:ascii="仿宋" w:eastAsia="仿宋" w:hAnsi="仿宋" w:hint="eastAsia"/>
          <w:sz w:val="28"/>
          <w:szCs w:val="28"/>
        </w:rPr>
      </w:pPr>
      <w:r>
        <w:rPr>
          <w:rFonts w:eastAsia="仿宋"/>
          <w:sz w:val="28"/>
          <w:szCs w:val="28"/>
        </w:rPr>
        <w:t>2000</w:t>
      </w:r>
      <w:r>
        <w:rPr>
          <w:rFonts w:ascii="仿宋" w:eastAsia="仿宋" w:hAnsi="仿宋" w:hint="eastAsia"/>
          <w:sz w:val="28"/>
          <w:szCs w:val="28"/>
        </w:rPr>
        <w:t>字左右，立意鲜明、结构清晰、文风简洁，可适当配图。可另起主标题和副标题。纸质</w:t>
      </w:r>
      <w:proofErr w:type="gramStart"/>
      <w:r>
        <w:rPr>
          <w:rFonts w:ascii="仿宋" w:eastAsia="仿宋" w:hAnsi="仿宋" w:hint="eastAsia"/>
          <w:sz w:val="28"/>
          <w:szCs w:val="28"/>
        </w:rPr>
        <w:t>版材料</w:t>
      </w:r>
      <w:proofErr w:type="gramEnd"/>
      <w:r>
        <w:rPr>
          <w:rFonts w:ascii="仿宋" w:eastAsia="仿宋" w:hAnsi="仿宋" w:hint="eastAsia"/>
          <w:sz w:val="28"/>
          <w:szCs w:val="28"/>
        </w:rPr>
        <w:t>请正反打印。</w:t>
      </w:r>
    </w:p>
    <w:p w14:paraId="797B9FA7" w14:textId="77777777" w:rsidR="00D547D8" w:rsidRDefault="00D547D8" w:rsidP="00D547D8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二、格式要求</w:t>
      </w:r>
    </w:p>
    <w:p w14:paraId="16A8BD23" w14:textId="77777777" w:rsidR="00D547D8" w:rsidRDefault="00D547D8" w:rsidP="00D547D8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页面布局：页边距普通。</w:t>
      </w:r>
    </w:p>
    <w:p w14:paraId="626C97BE" w14:textId="77777777" w:rsidR="00D547D8" w:rsidRDefault="00D547D8" w:rsidP="00D547D8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标    题：黑体字体，三号字（题目较长时可用四号字体）</w:t>
      </w:r>
    </w:p>
    <w:p w14:paraId="7B063E6B" w14:textId="77777777" w:rsidR="00D547D8" w:rsidRDefault="00D547D8" w:rsidP="00D547D8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正文字体：均采用四号字，一级标题为黑体，二级标题为楷体，正文使用仿宋。</w:t>
      </w:r>
    </w:p>
    <w:p w14:paraId="39958C60" w14:textId="77777777" w:rsidR="00D547D8" w:rsidRDefault="00D547D8" w:rsidP="00D547D8">
      <w:pPr>
        <w:spacing w:line="360" w:lineRule="auto"/>
        <w:ind w:firstLine="640"/>
        <w:rPr>
          <w:rFonts w:ascii="黑体" w:eastAsia="黑体" w:hAnsi="黑体" w:hint="eastAsia"/>
          <w:sz w:val="28"/>
          <w:szCs w:val="28"/>
        </w:rPr>
      </w:pPr>
      <w:r>
        <w:rPr>
          <w:rFonts w:eastAsia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特殊字符：所有阿拉伯数字和英文需采用</w:t>
      </w:r>
      <w:r>
        <w:rPr>
          <w:rFonts w:eastAsia="仿宋"/>
          <w:sz w:val="28"/>
          <w:szCs w:val="28"/>
        </w:rPr>
        <w:t>Times New Roman</w:t>
      </w:r>
      <w:r>
        <w:rPr>
          <w:rFonts w:ascii="仿宋" w:eastAsia="仿宋" w:hAnsi="仿宋" w:hint="eastAsia"/>
          <w:sz w:val="28"/>
          <w:szCs w:val="28"/>
        </w:rPr>
        <w:t>字体。</w:t>
      </w:r>
    </w:p>
    <w:p w14:paraId="3937224E" w14:textId="77777777" w:rsidR="00D547D8" w:rsidRDefault="00D547D8" w:rsidP="00D547D8"/>
    <w:p w14:paraId="557797EF" w14:textId="77777777" w:rsidR="00D547D8" w:rsidRPr="00DD0488" w:rsidRDefault="00D547D8" w:rsidP="00024B8D">
      <w:pPr>
        <w:adjustRightInd w:val="0"/>
        <w:jc w:val="left"/>
        <w:rPr>
          <w:rFonts w:eastAsia="仿宋_GB2312"/>
          <w:bCs/>
          <w:sz w:val="28"/>
          <w:szCs w:val="28"/>
        </w:rPr>
      </w:pPr>
    </w:p>
    <w:sectPr w:rsidR="00D547D8" w:rsidRPr="00DD0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E4FC" w14:textId="77777777" w:rsidR="00A33F7B" w:rsidRDefault="00A33F7B" w:rsidP="00024B8D">
      <w:r>
        <w:separator/>
      </w:r>
    </w:p>
  </w:endnote>
  <w:endnote w:type="continuationSeparator" w:id="0">
    <w:p w14:paraId="7186D1A9" w14:textId="77777777" w:rsidR="00A33F7B" w:rsidRDefault="00A33F7B" w:rsidP="0002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JP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F431" w14:textId="77777777" w:rsidR="00A33F7B" w:rsidRDefault="00A33F7B" w:rsidP="00024B8D">
      <w:r>
        <w:separator/>
      </w:r>
    </w:p>
  </w:footnote>
  <w:footnote w:type="continuationSeparator" w:id="0">
    <w:p w14:paraId="788CEF93" w14:textId="77777777" w:rsidR="00A33F7B" w:rsidRDefault="00A33F7B" w:rsidP="00024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74"/>
    <w:rsid w:val="00001CEB"/>
    <w:rsid w:val="00024B8D"/>
    <w:rsid w:val="000534D5"/>
    <w:rsid w:val="000C5764"/>
    <w:rsid w:val="000E2C74"/>
    <w:rsid w:val="001601A9"/>
    <w:rsid w:val="00160E80"/>
    <w:rsid w:val="0033451C"/>
    <w:rsid w:val="00386268"/>
    <w:rsid w:val="0042791F"/>
    <w:rsid w:val="0050614D"/>
    <w:rsid w:val="00543936"/>
    <w:rsid w:val="0059225E"/>
    <w:rsid w:val="00747C78"/>
    <w:rsid w:val="00747D19"/>
    <w:rsid w:val="007B426D"/>
    <w:rsid w:val="0095341F"/>
    <w:rsid w:val="00A33F7B"/>
    <w:rsid w:val="00B20993"/>
    <w:rsid w:val="00BC6280"/>
    <w:rsid w:val="00C15782"/>
    <w:rsid w:val="00C61691"/>
    <w:rsid w:val="00D547D8"/>
    <w:rsid w:val="00D966EC"/>
    <w:rsid w:val="00DD0488"/>
    <w:rsid w:val="00E910A7"/>
    <w:rsid w:val="00E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9A138"/>
  <w15:chartTrackingRefBased/>
  <w15:docId w15:val="{ED3D5170-EC97-4EF6-9343-5726BF74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B8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2C7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7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7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7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7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7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C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C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C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C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7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2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C7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2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C7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E2C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2C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2C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4B8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24B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4B8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24B8D"/>
    <w:rPr>
      <w:sz w:val="18"/>
      <w:szCs w:val="18"/>
    </w:rPr>
  </w:style>
  <w:style w:type="paragraph" w:customStyle="1" w:styleId="TableText">
    <w:name w:val="Table Text"/>
    <w:basedOn w:val="a"/>
    <w:semiHidden/>
    <w:rsid w:val="00BC6280"/>
    <w:rPr>
      <w:rFonts w:ascii="Noto Sans CJK JP" w:hAnsi="Noto Sans CJK JP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609</Words>
  <Characters>661</Characters>
  <Application>Microsoft Office Word</Application>
  <DocSecurity>0</DocSecurity>
  <Lines>72</Lines>
  <Paragraphs>47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怡萌 田</dc:creator>
  <cp:keywords/>
  <dc:description/>
  <cp:lastModifiedBy>chenyu guo</cp:lastModifiedBy>
  <cp:revision>12</cp:revision>
  <cp:lastPrinted>2026-05-08T08:10:00Z</cp:lastPrinted>
  <dcterms:created xsi:type="dcterms:W3CDTF">2026-05-06T02:27:00Z</dcterms:created>
  <dcterms:modified xsi:type="dcterms:W3CDTF">2026-05-09T07:33:00Z</dcterms:modified>
</cp:coreProperties>
</file>